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75B6EB" w14:textId="77777777"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ALAN BALL LOCAL</w:t>
      </w:r>
    </w:p>
    <w:p w14:paraId="02F70089" w14:textId="1B4824B4" w:rsidR="00CE603C" w:rsidRDefault="00045098">
      <w:pPr>
        <w:pStyle w:val="Body"/>
        <w:jc w:val="center"/>
        <w:rPr>
          <w:rFonts w:ascii="Trebuchet MS Bold"/>
          <w:sz w:val="28"/>
          <w:szCs w:val="28"/>
        </w:rPr>
      </w:pPr>
      <w:r>
        <w:rPr>
          <w:rFonts w:ascii="Trebuchet MS Bold"/>
          <w:sz w:val="28"/>
          <w:szCs w:val="28"/>
        </w:rPr>
        <w:t xml:space="preserve"> HISTORY AWARDS</w:t>
      </w:r>
    </w:p>
    <w:p w14:paraId="39B4C5AA" w14:textId="77777777" w:rsidR="00C02302" w:rsidRDefault="00C02302">
      <w:pPr>
        <w:pStyle w:val="Body"/>
        <w:jc w:val="center"/>
        <w:rPr>
          <w:rFonts w:ascii="Trebuchet MS Bold" w:eastAsia="Trebuchet MS Bold" w:hAnsi="Trebuchet MS Bold" w:cs="Trebuchet MS Bold"/>
          <w:sz w:val="28"/>
          <w:szCs w:val="28"/>
        </w:rPr>
      </w:pPr>
    </w:p>
    <w:p w14:paraId="6CAE4055" w14:textId="512CB0FA" w:rsidR="00CE603C" w:rsidRPr="009F518D" w:rsidRDefault="00045098" w:rsidP="009F518D">
      <w:pPr>
        <w:pStyle w:val="NoSpacing"/>
        <w:rPr>
          <w:rFonts w:ascii="Trebuchet MS" w:eastAsia="Trebuchet MS" w:hAnsi="Trebuchet MS" w:cs="Trebuchet MS"/>
        </w:rPr>
      </w:pPr>
      <w:r w:rsidRPr="009F518D">
        <w:rPr>
          <w:rFonts w:ascii="Trebuchet MS" w:hAnsi="Trebuchet MS"/>
          <w:b/>
          <w:bCs/>
        </w:rPr>
        <w:t>The object</w:t>
      </w:r>
      <w:r w:rsidRPr="009F518D">
        <w:rPr>
          <w:rFonts w:ascii="Trebuchet MS" w:hAnsi="Trebuchet MS"/>
        </w:rPr>
        <w:t xml:space="preserve"> of the Awards is to encourage the production of high quality publicly</w:t>
      </w:r>
      <w:r w:rsidR="00C02302" w:rsidRPr="009F518D">
        <w:rPr>
          <w:rFonts w:ascii="Trebuchet MS" w:hAnsi="Trebuchet MS"/>
        </w:rPr>
        <w:t xml:space="preserve"> or locally funded</w:t>
      </w:r>
      <w:r w:rsidRPr="009F518D">
        <w:rPr>
          <w:rFonts w:ascii="Trebuchet MS" w:hAnsi="Trebuchet MS"/>
        </w:rPr>
        <w:t xml:space="preserve"> local history publications. </w:t>
      </w:r>
      <w:r w:rsidR="00C02302" w:rsidRPr="009F518D">
        <w:rPr>
          <w:rFonts w:ascii="Trebuchet MS" w:hAnsi="Trebuchet MS"/>
        </w:rPr>
        <w:t xml:space="preserve">They are open to all heritage and community organisations; and individuals that have self-published. Our criteria for assessing the award are not just about the quality and content of a publication, but its whole journey </w:t>
      </w:r>
      <w:r w:rsidR="009F518D" w:rsidRPr="009F518D">
        <w:rPr>
          <w:rFonts w:ascii="Trebuchet MS" w:hAnsi="Trebuchet MS"/>
        </w:rPr>
        <w:t>i.e.,</w:t>
      </w:r>
      <w:r w:rsidR="00C02302" w:rsidRPr="009F518D">
        <w:rPr>
          <w:rFonts w:ascii="Trebuchet MS" w:hAnsi="Trebuchet MS"/>
        </w:rPr>
        <w:t xml:space="preserve"> how it was conceived, who is involved and how it was funded. We especially welcome submissions from libraries, archives, museum and archaeology </w:t>
      </w:r>
      <w:r w:rsidR="009F518D" w:rsidRPr="009F518D">
        <w:rPr>
          <w:rFonts w:ascii="Trebuchet MS" w:hAnsi="Trebuchet MS"/>
        </w:rPr>
        <w:t>services,</w:t>
      </w:r>
      <w:r w:rsidR="00C02302" w:rsidRPr="009F518D">
        <w:rPr>
          <w:rFonts w:ascii="Trebuchet MS" w:hAnsi="Trebuchet MS"/>
        </w:rPr>
        <w:t xml:space="preserve"> small local museums and heritage centres, Local History societies, community history projects and local authors</w:t>
      </w:r>
      <w:r w:rsidR="00C02302" w:rsidRPr="009F518D">
        <w:rPr>
          <w:rFonts w:ascii="Trebuchet MS" w:hAnsi="Trebuchet MS"/>
          <w:i/>
          <w:iCs/>
        </w:rPr>
        <w:t>. </w:t>
      </w:r>
      <w:r w:rsidRPr="009F518D">
        <w:rPr>
          <w:rFonts w:ascii="Trebuchet MS" w:hAnsi="Trebuchet MS"/>
        </w:rPr>
        <w:t xml:space="preserve"> Publications will be deemed to include books, maps, manuscripts, prints, drawings, exhibition catalogues, bibliographies, CDs, DVDs,</w:t>
      </w:r>
      <w:r w:rsidRPr="009F518D">
        <w:rPr>
          <w:rFonts w:ascii="Trebuchet MS" w:hAnsi="Trebuchet MS"/>
          <w:lang w:val="nl-NL"/>
        </w:rPr>
        <w:t xml:space="preserve"> websites</w:t>
      </w:r>
      <w:r w:rsidRPr="009F518D">
        <w:rPr>
          <w:rFonts w:ascii="Trebuchet MS" w:hAnsi="Trebuchet MS"/>
        </w:rPr>
        <w:t>, Apps, other aspects of social media including blogs.</w:t>
      </w:r>
    </w:p>
    <w:p w14:paraId="40D83C1A" w14:textId="77777777" w:rsidR="009F518D" w:rsidRPr="009F518D" w:rsidRDefault="009F518D">
      <w:pPr>
        <w:pStyle w:val="Body"/>
        <w:spacing w:line="480" w:lineRule="auto"/>
        <w:rPr>
          <w:rFonts w:ascii="Trebuchet MS" w:hAnsi="Trebuchet MS"/>
          <w:sz w:val="22"/>
          <w:szCs w:val="22"/>
          <w:lang w:val="en-US"/>
        </w:rPr>
      </w:pPr>
    </w:p>
    <w:p w14:paraId="7D267BCA" w14:textId="6F41C1D7" w:rsidR="00CE603C" w:rsidRPr="009F518D" w:rsidRDefault="00045098" w:rsidP="009F518D">
      <w:pPr>
        <w:pStyle w:val="NoSpacing"/>
        <w:rPr>
          <w:rFonts w:ascii="Trebuchet MS" w:hAnsi="Trebuchet MS"/>
          <w:b/>
          <w:bCs/>
        </w:rPr>
      </w:pPr>
      <w:r w:rsidRPr="009F518D">
        <w:rPr>
          <w:rFonts w:ascii="Trebuchet MS" w:hAnsi="Trebuchet MS"/>
          <w:b/>
          <w:bCs/>
        </w:rPr>
        <w:t>Library Services Trust and CILIP Local Studies Group</w:t>
      </w:r>
    </w:p>
    <w:p w14:paraId="48B64652" w14:textId="77777777" w:rsidR="009F518D" w:rsidRPr="009F518D" w:rsidRDefault="009F518D" w:rsidP="009F518D">
      <w:pPr>
        <w:pStyle w:val="NoSpacing"/>
        <w:rPr>
          <w:rFonts w:ascii="Trebuchet MS" w:eastAsia="Trebuchet MS" w:hAnsi="Trebuchet MS" w:cs="Trebuchet MS"/>
        </w:rPr>
      </w:pPr>
    </w:p>
    <w:p w14:paraId="4867F27D" w14:textId="77777777" w:rsidR="00CE603C" w:rsidRPr="009F518D" w:rsidRDefault="00045098" w:rsidP="009F518D">
      <w:pPr>
        <w:pStyle w:val="NoSpacing"/>
        <w:rPr>
          <w:rFonts w:ascii="Trebuchet MS" w:eastAsia="Trebuchet MS" w:hAnsi="Trebuchet MS" w:cs="Trebuchet MS"/>
        </w:rPr>
      </w:pPr>
      <w:r w:rsidRPr="009F518D">
        <w:rPr>
          <w:rFonts w:ascii="Trebuchet MS" w:hAnsi="Trebuchet MS"/>
        </w:rPr>
        <w:t>The Awards are administered by the Library Services Trust and CILIP Local Studies Group. The Trust is responsible for several other awards while the Local Studies Group supports people working in local studies librarianship.</w:t>
      </w:r>
    </w:p>
    <w:p w14:paraId="56CE73DC" w14:textId="77777777" w:rsidR="00CE603C" w:rsidRPr="009F518D" w:rsidRDefault="00CE603C">
      <w:pPr>
        <w:pStyle w:val="Body"/>
        <w:spacing w:line="480" w:lineRule="auto"/>
        <w:rPr>
          <w:rFonts w:ascii="Trebuchet MS" w:eastAsia="Trebuchet MS" w:hAnsi="Trebuchet MS" w:cs="Trebuchet MS"/>
          <w:sz w:val="22"/>
          <w:szCs w:val="22"/>
        </w:rPr>
      </w:pPr>
    </w:p>
    <w:p w14:paraId="493F9F94" w14:textId="62C97F68" w:rsidR="00CE603C" w:rsidRPr="009F518D" w:rsidRDefault="00045098" w:rsidP="009F518D">
      <w:pPr>
        <w:pStyle w:val="NoSpacing"/>
        <w:rPr>
          <w:rFonts w:ascii="Trebuchet MS" w:eastAsia="Trebuchet MS" w:hAnsi="Trebuchet MS" w:cs="Trebuchet MS"/>
        </w:rPr>
      </w:pPr>
      <w:r w:rsidRPr="009F518D">
        <w:rPr>
          <w:rFonts w:ascii="Trebuchet MS" w:hAnsi="Trebuchet MS"/>
          <w:b/>
          <w:bCs/>
          <w:lang w:val="sv-SE"/>
        </w:rPr>
        <w:t>Alan Ball</w:t>
      </w:r>
      <w:r w:rsidRPr="009F518D">
        <w:rPr>
          <w:rFonts w:ascii="Trebuchet MS" w:hAnsi="Trebuchet MS"/>
          <w:lang w:val="sv-SE"/>
        </w:rPr>
        <w:t xml:space="preserve"> </w:t>
      </w:r>
      <w:r w:rsidRPr="009F518D">
        <w:rPr>
          <w:rFonts w:ascii="Trebuchet MS" w:hAnsi="Trebuchet MS"/>
        </w:rPr>
        <w:t>was formerly Chief Librarian of the London Borough of Harrow. He was for many years an officer and member of the London and Home Counties Branch Committee of the Library Association, which has published a number of books written by him on local history topics. This Award is named after him in recognition of his service to the Branch.</w:t>
      </w:r>
    </w:p>
    <w:p w14:paraId="4B12620B" w14:textId="77777777" w:rsidR="00C02302" w:rsidRPr="009F518D" w:rsidRDefault="00C02302">
      <w:pPr>
        <w:pStyle w:val="Body"/>
        <w:spacing w:line="480" w:lineRule="auto"/>
        <w:rPr>
          <w:rFonts w:ascii="Trebuchet MS" w:hAnsi="Trebuchet MS"/>
          <w:b/>
          <w:bCs/>
          <w:sz w:val="22"/>
          <w:szCs w:val="22"/>
          <w:lang w:val="en-US"/>
        </w:rPr>
      </w:pPr>
    </w:p>
    <w:p w14:paraId="48101908" w14:textId="4E52701A" w:rsidR="00CE603C" w:rsidRPr="009F518D" w:rsidRDefault="002D5AC5" w:rsidP="009F518D">
      <w:pPr>
        <w:pStyle w:val="NoSpacing"/>
        <w:rPr>
          <w:rFonts w:ascii="Trebuchet MS" w:hAnsi="Trebuchet MS"/>
          <w:b/>
          <w:bCs/>
        </w:rPr>
      </w:pPr>
      <w:r w:rsidRPr="009F518D">
        <w:rPr>
          <w:rFonts w:ascii="Trebuchet MS" w:hAnsi="Trebuchet MS"/>
          <w:b/>
          <w:bCs/>
        </w:rPr>
        <w:t>2</w:t>
      </w:r>
      <w:r w:rsidR="009F518D" w:rsidRPr="009F518D">
        <w:rPr>
          <w:rFonts w:ascii="Trebuchet MS" w:hAnsi="Trebuchet MS"/>
          <w:b/>
          <w:bCs/>
        </w:rPr>
        <w:t>02</w:t>
      </w:r>
      <w:r w:rsidR="00EA76A9">
        <w:rPr>
          <w:rFonts w:ascii="Trebuchet MS" w:hAnsi="Trebuchet MS"/>
          <w:b/>
          <w:bCs/>
        </w:rPr>
        <w:t>5</w:t>
      </w:r>
      <w:r w:rsidR="00045098" w:rsidRPr="009F518D">
        <w:rPr>
          <w:rFonts w:ascii="Trebuchet MS" w:hAnsi="Trebuchet MS"/>
          <w:b/>
          <w:bCs/>
        </w:rPr>
        <w:t xml:space="preserve"> Award</w:t>
      </w:r>
    </w:p>
    <w:p w14:paraId="7E81272B" w14:textId="06CD6394" w:rsidR="009F518D" w:rsidRDefault="009F518D" w:rsidP="009F518D">
      <w:pPr>
        <w:pStyle w:val="NoSpacing"/>
        <w:rPr>
          <w:rFonts w:ascii="Trebuchet MS" w:eastAsia="Trebuchet MS" w:hAnsi="Trebuchet MS" w:cs="Trebuchet MS"/>
        </w:rPr>
      </w:pPr>
    </w:p>
    <w:p w14:paraId="5DBDB368" w14:textId="77777777" w:rsidR="009F518D" w:rsidRPr="009F518D" w:rsidRDefault="009F518D" w:rsidP="009F518D">
      <w:pPr>
        <w:pStyle w:val="PlainText"/>
        <w:rPr>
          <w:rFonts w:ascii="Trebuchet MS" w:hAnsi="Trebuchet MS"/>
          <w:sz w:val="24"/>
          <w:szCs w:val="24"/>
        </w:rPr>
      </w:pPr>
      <w:r w:rsidRPr="009F518D">
        <w:rPr>
          <w:rFonts w:ascii="Trebuchet MS" w:hAnsi="Trebuchet MS"/>
          <w:sz w:val="24"/>
          <w:szCs w:val="24"/>
        </w:rPr>
        <w:t>We have three categories:</w:t>
      </w:r>
    </w:p>
    <w:p w14:paraId="51987605" w14:textId="77777777" w:rsidR="009F518D" w:rsidRPr="009F518D" w:rsidRDefault="009F518D" w:rsidP="009F518D">
      <w:pPr>
        <w:pStyle w:val="PlainText"/>
        <w:rPr>
          <w:rFonts w:ascii="Trebuchet MS" w:hAnsi="Trebuchet MS"/>
          <w:sz w:val="24"/>
          <w:szCs w:val="24"/>
        </w:rPr>
      </w:pPr>
    </w:p>
    <w:p w14:paraId="60F48477" w14:textId="77777777" w:rsidR="009F518D" w:rsidRPr="009F518D" w:rsidRDefault="009F518D" w:rsidP="009F518D">
      <w:pPr>
        <w:pStyle w:val="PlainText"/>
        <w:numPr>
          <w:ilvl w:val="0"/>
          <w:numId w:val="1"/>
        </w:numPr>
        <w:rPr>
          <w:rFonts w:ascii="Trebuchet MS" w:hAnsi="Trebuchet MS"/>
          <w:sz w:val="24"/>
          <w:szCs w:val="24"/>
        </w:rPr>
      </w:pPr>
      <w:r w:rsidRPr="009F518D">
        <w:rPr>
          <w:rFonts w:ascii="Trebuchet MS" w:hAnsi="Trebuchet MS"/>
          <w:sz w:val="24"/>
          <w:szCs w:val="24"/>
        </w:rPr>
        <w:t xml:space="preserve">Print publication - for best hardcopy publication  </w:t>
      </w:r>
    </w:p>
    <w:p w14:paraId="1F8AC397" w14:textId="77777777" w:rsidR="009F518D" w:rsidRPr="009F518D" w:rsidRDefault="009F518D" w:rsidP="009F518D">
      <w:pPr>
        <w:pStyle w:val="PlainText"/>
        <w:numPr>
          <w:ilvl w:val="0"/>
          <w:numId w:val="1"/>
        </w:numPr>
        <w:rPr>
          <w:rFonts w:ascii="Trebuchet MS" w:hAnsi="Trebuchet MS"/>
          <w:sz w:val="24"/>
          <w:szCs w:val="24"/>
        </w:rPr>
      </w:pPr>
      <w:r w:rsidRPr="009F518D">
        <w:rPr>
          <w:rFonts w:ascii="Trebuchet MS" w:hAnsi="Trebuchet MS"/>
          <w:sz w:val="24"/>
          <w:szCs w:val="24"/>
        </w:rPr>
        <w:t>E-publication - for best digital publication (e-books, journals, websites or virtual exhibitions, blogs and apps - we are sorry but we are unable to include digital installations within heritage or museum sites)</w:t>
      </w:r>
    </w:p>
    <w:p w14:paraId="297E4316" w14:textId="77777777" w:rsidR="009F518D" w:rsidRPr="009F518D" w:rsidRDefault="009F518D" w:rsidP="009F518D">
      <w:pPr>
        <w:pStyle w:val="PlainText"/>
        <w:numPr>
          <w:ilvl w:val="0"/>
          <w:numId w:val="1"/>
        </w:numPr>
        <w:rPr>
          <w:rFonts w:ascii="Trebuchet MS" w:hAnsi="Trebuchet MS"/>
          <w:sz w:val="24"/>
          <w:szCs w:val="24"/>
        </w:rPr>
      </w:pPr>
      <w:r w:rsidRPr="009F518D">
        <w:rPr>
          <w:rFonts w:ascii="Trebuchet MS" w:hAnsi="Trebuchet MS"/>
          <w:sz w:val="24"/>
          <w:szCs w:val="24"/>
        </w:rPr>
        <w:t>Community Award - for best community publication in either category</w:t>
      </w:r>
    </w:p>
    <w:p w14:paraId="1071D001" w14:textId="77777777" w:rsidR="009F518D" w:rsidRPr="009F518D" w:rsidRDefault="009F518D" w:rsidP="009F518D">
      <w:pPr>
        <w:pStyle w:val="NoSpacing"/>
        <w:rPr>
          <w:rFonts w:ascii="Trebuchet MS" w:eastAsia="Trebuchet MS" w:hAnsi="Trebuchet MS" w:cs="Trebuchet MS"/>
        </w:rPr>
      </w:pPr>
    </w:p>
    <w:p w14:paraId="22BE6F50" w14:textId="4A8B80B1" w:rsidR="009F518D" w:rsidRPr="009F518D" w:rsidRDefault="009F518D" w:rsidP="009F518D">
      <w:pPr>
        <w:pStyle w:val="PlainText"/>
        <w:rPr>
          <w:rFonts w:ascii="Trebuchet MS" w:hAnsi="Trebuchet MS"/>
          <w:sz w:val="24"/>
          <w:szCs w:val="24"/>
        </w:rPr>
      </w:pPr>
      <w:r w:rsidRPr="009F518D">
        <w:rPr>
          <w:rFonts w:ascii="Trebuchet MS" w:hAnsi="Trebuchet MS"/>
          <w:sz w:val="24"/>
          <w:szCs w:val="24"/>
        </w:rPr>
        <w:t xml:space="preserve">The publication needs to have appeared between </w:t>
      </w:r>
      <w:r w:rsidR="006750A7">
        <w:rPr>
          <w:rFonts w:ascii="Trebuchet MS" w:hAnsi="Trebuchet MS"/>
          <w:sz w:val="24"/>
          <w:szCs w:val="24"/>
        </w:rPr>
        <w:t>J</w:t>
      </w:r>
      <w:r w:rsidR="00D76427">
        <w:rPr>
          <w:rFonts w:ascii="Trebuchet MS" w:hAnsi="Trebuchet MS"/>
          <w:sz w:val="24"/>
          <w:szCs w:val="24"/>
        </w:rPr>
        <w:t xml:space="preserve">anuary </w:t>
      </w:r>
      <w:r w:rsidRPr="009F518D">
        <w:rPr>
          <w:rFonts w:ascii="Trebuchet MS" w:hAnsi="Trebuchet MS"/>
          <w:sz w:val="24"/>
          <w:szCs w:val="24"/>
        </w:rPr>
        <w:t>and December 202</w:t>
      </w:r>
      <w:r w:rsidR="006E1768">
        <w:rPr>
          <w:rFonts w:ascii="Trebuchet MS" w:hAnsi="Trebuchet MS"/>
          <w:sz w:val="24"/>
          <w:szCs w:val="24"/>
        </w:rPr>
        <w:t>5</w:t>
      </w:r>
      <w:r w:rsidRPr="009F518D">
        <w:rPr>
          <w:rFonts w:ascii="Trebuchet MS" w:hAnsi="Trebuchet MS"/>
          <w:sz w:val="24"/>
          <w:szCs w:val="24"/>
        </w:rPr>
        <w:t>.</w:t>
      </w:r>
    </w:p>
    <w:p w14:paraId="4C867A13" w14:textId="77777777" w:rsidR="009F518D" w:rsidRPr="009F518D" w:rsidRDefault="009F518D" w:rsidP="009F518D">
      <w:pPr>
        <w:pStyle w:val="NoSpacing"/>
        <w:rPr>
          <w:rFonts w:ascii="Trebuchet MS" w:hAnsi="Trebuchet MS"/>
        </w:rPr>
      </w:pPr>
    </w:p>
    <w:p w14:paraId="2C9D11DD" w14:textId="59CB5FDA" w:rsidR="00CE603C" w:rsidRPr="009F518D" w:rsidRDefault="009F518D" w:rsidP="009F518D">
      <w:pPr>
        <w:pStyle w:val="NoSpacing"/>
        <w:rPr>
          <w:rFonts w:ascii="Trebuchet MS" w:eastAsia="Trebuchet MS" w:hAnsi="Trebuchet MS" w:cs="Trebuchet MS"/>
        </w:rPr>
      </w:pPr>
      <w:r>
        <w:rPr>
          <w:rFonts w:ascii="Trebuchet MS" w:hAnsi="Trebuchet MS"/>
        </w:rPr>
        <w:t>Nominations including a copy of the publication or link to e-content t</w:t>
      </w:r>
      <w:r w:rsidR="007B13AC" w:rsidRPr="009F518D">
        <w:rPr>
          <w:rFonts w:ascii="Trebuchet MS" w:hAnsi="Trebuchet MS"/>
        </w:rPr>
        <w:t>o be submitted by</w:t>
      </w:r>
      <w:r>
        <w:rPr>
          <w:rFonts w:ascii="Trebuchet MS" w:hAnsi="Trebuchet MS"/>
        </w:rPr>
        <w:t xml:space="preserve"> </w:t>
      </w:r>
      <w:r w:rsidR="00D76427">
        <w:rPr>
          <w:rFonts w:ascii="Trebuchet MS" w:hAnsi="Trebuchet MS"/>
        </w:rPr>
        <w:t xml:space="preserve">end of </w:t>
      </w:r>
      <w:r>
        <w:rPr>
          <w:rFonts w:ascii="Trebuchet MS" w:hAnsi="Trebuchet MS"/>
        </w:rPr>
        <w:t>January 202</w:t>
      </w:r>
      <w:r w:rsidR="00EA76A9">
        <w:rPr>
          <w:rFonts w:ascii="Trebuchet MS" w:hAnsi="Trebuchet MS"/>
        </w:rPr>
        <w:t>6</w:t>
      </w:r>
      <w:r w:rsidR="00045098" w:rsidRPr="009F518D">
        <w:rPr>
          <w:rFonts w:ascii="Trebuchet MS" w:hAnsi="Trebuchet MS"/>
        </w:rPr>
        <w:t xml:space="preserve">.  </w:t>
      </w:r>
    </w:p>
    <w:p w14:paraId="20C3097A" w14:textId="77777777" w:rsidR="00CE603C" w:rsidRPr="009F518D" w:rsidRDefault="00CE603C">
      <w:pPr>
        <w:pStyle w:val="Body"/>
        <w:jc w:val="center"/>
        <w:rPr>
          <w:rFonts w:ascii="Trebuchet MS" w:eastAsia="Trebuchet MS Bold" w:hAnsi="Trebuchet MS" w:cs="Trebuchet MS Bold"/>
          <w:sz w:val="22"/>
          <w:szCs w:val="22"/>
        </w:rPr>
      </w:pPr>
    </w:p>
    <w:p w14:paraId="754F5E04" w14:textId="77777777" w:rsidR="00CE603C" w:rsidRPr="009F518D" w:rsidRDefault="00CE603C">
      <w:pPr>
        <w:pStyle w:val="Body"/>
        <w:jc w:val="center"/>
        <w:rPr>
          <w:rFonts w:ascii="Trebuchet MS" w:eastAsia="Trebuchet MS Bold" w:hAnsi="Trebuchet MS" w:cs="Trebuchet MS Bold"/>
          <w:sz w:val="22"/>
          <w:szCs w:val="22"/>
        </w:rPr>
      </w:pPr>
    </w:p>
    <w:p w14:paraId="00D6B159" w14:textId="77777777" w:rsidR="00CE603C" w:rsidRPr="009F518D" w:rsidRDefault="00CE603C">
      <w:pPr>
        <w:pStyle w:val="Body"/>
        <w:jc w:val="center"/>
        <w:rPr>
          <w:rFonts w:ascii="Trebuchet MS" w:eastAsia="Trebuchet MS Bold" w:hAnsi="Trebuchet MS" w:cs="Trebuchet MS Bold"/>
          <w:sz w:val="22"/>
          <w:szCs w:val="22"/>
        </w:rPr>
      </w:pPr>
    </w:p>
    <w:p w14:paraId="475E5A67" w14:textId="3F63B804" w:rsidR="009F518D" w:rsidRPr="009F518D" w:rsidRDefault="009F518D">
      <w:pPr>
        <w:rPr>
          <w:rFonts w:ascii="Trebuchet MS" w:eastAsia="Trebuchet MS Bold" w:hAnsi="Trebuchet MS" w:cs="Trebuchet MS Bold"/>
          <w:color w:val="000000"/>
          <w:kern w:val="28"/>
          <w:sz w:val="22"/>
          <w:szCs w:val="22"/>
          <w:u w:color="000000"/>
          <w:lang w:val="en-GB" w:eastAsia="en-GB"/>
        </w:rPr>
      </w:pPr>
      <w:r w:rsidRPr="009F518D">
        <w:rPr>
          <w:rFonts w:ascii="Trebuchet MS" w:eastAsia="Trebuchet MS Bold" w:hAnsi="Trebuchet MS" w:cs="Trebuchet MS Bold"/>
          <w:sz w:val="22"/>
          <w:szCs w:val="22"/>
        </w:rPr>
        <w:br w:type="page"/>
      </w:r>
    </w:p>
    <w:p w14:paraId="28E421AE" w14:textId="77777777"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lastRenderedPageBreak/>
        <w:t>ALAN BALL</w:t>
      </w:r>
    </w:p>
    <w:p w14:paraId="52ECDCA3" w14:textId="77777777"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 xml:space="preserve"> LOCAL  HISTORY AWARDS</w:t>
      </w:r>
    </w:p>
    <w:p w14:paraId="63D93D8B" w14:textId="77777777" w:rsidR="00CE603C" w:rsidRDefault="00045098">
      <w:pPr>
        <w:pStyle w:val="Body"/>
        <w:jc w:val="center"/>
        <w:rPr>
          <w:rFonts w:ascii="Trebuchet MS Bold" w:eastAsia="Trebuchet MS Bold" w:hAnsi="Trebuchet MS Bold" w:cs="Trebuchet MS Bold"/>
          <w:sz w:val="22"/>
          <w:szCs w:val="22"/>
        </w:rPr>
      </w:pPr>
      <w:r>
        <w:rPr>
          <w:rFonts w:ascii="Trebuchet MS Bold"/>
          <w:sz w:val="28"/>
          <w:szCs w:val="28"/>
        </w:rPr>
        <w:t>ENTRY FORM</w:t>
      </w:r>
    </w:p>
    <w:p w14:paraId="201ADFA8" w14:textId="77777777" w:rsidR="00CE603C" w:rsidRDefault="00CE603C">
      <w:pPr>
        <w:pStyle w:val="Body"/>
        <w:jc w:val="center"/>
        <w:rPr>
          <w:rFonts w:ascii="Trebuchet MS Bold" w:eastAsia="Trebuchet MS Bold" w:hAnsi="Trebuchet MS Bold" w:cs="Trebuchet MS Bold"/>
          <w:sz w:val="22"/>
          <w:szCs w:val="22"/>
        </w:rPr>
      </w:pPr>
    </w:p>
    <w:p w14:paraId="4202E18F" w14:textId="77777777" w:rsidR="00CE603C" w:rsidRDefault="00CE603C">
      <w:pPr>
        <w:pStyle w:val="Body"/>
        <w:jc w:val="center"/>
        <w:rPr>
          <w:rFonts w:ascii="Trebuchet MS Bold" w:eastAsia="Trebuchet MS Bold" w:hAnsi="Trebuchet MS Bold" w:cs="Trebuchet MS Bold"/>
          <w:sz w:val="22"/>
          <w:szCs w:val="22"/>
        </w:rPr>
      </w:pPr>
    </w:p>
    <w:p w14:paraId="03940744"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AUTHOR Mr/Mrs/Ms/Miss/Dr...............................................(Forename)</w:t>
      </w:r>
    </w:p>
    <w:p w14:paraId="60E766C9"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...............................................................................(Surname)</w:t>
      </w:r>
    </w:p>
    <w:p w14:paraId="285F17DE"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TITLE OF WORK.....................................................................................</w:t>
      </w:r>
    </w:p>
    <w:p w14:paraId="63237A3C"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DATE OF PUBLICATION........................................................................</w:t>
      </w:r>
    </w:p>
    <w:p w14:paraId="631540C9"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PUBLISHER</w:t>
      </w:r>
      <w:r>
        <w:rPr>
          <w:rFonts w:ascii="Trebuchet MS"/>
          <w:sz w:val="22"/>
          <w:szCs w:val="22"/>
        </w:rPr>
        <w:t>................................................................................</w:t>
      </w:r>
    </w:p>
    <w:p w14:paraId="41635BED"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NAME OF CONTACT..............................................................................</w:t>
      </w:r>
    </w:p>
    <w:p w14:paraId="1BCA6512"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CONTACT ADDRESS.............................................................................</w:t>
      </w:r>
    </w:p>
    <w:p w14:paraId="3E943270" w14:textId="77777777" w:rsidR="00CE603C" w:rsidRDefault="00CE603C">
      <w:pPr>
        <w:pStyle w:val="Body"/>
        <w:spacing w:line="480" w:lineRule="auto"/>
        <w:rPr>
          <w:rFonts w:ascii="Trebuchet MS" w:eastAsia="Trebuchet MS" w:hAnsi="Trebuchet MS" w:cs="Trebuchet MS"/>
          <w:sz w:val="22"/>
          <w:szCs w:val="22"/>
        </w:rPr>
      </w:pPr>
    </w:p>
    <w:p w14:paraId="565FD6CA"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TELEPHONE..........................................................................................</w:t>
      </w:r>
    </w:p>
    <w:p w14:paraId="35BFF700"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EMAIL....................................................................................................</w:t>
      </w:r>
    </w:p>
    <w:p w14:paraId="207378E5"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DIGITAL PUBLICATION ACCESS DETAILS</w:t>
      </w:r>
      <w:r>
        <w:rPr>
          <w:rFonts w:hAnsi="Trebuchet MS"/>
          <w:sz w:val="22"/>
          <w:szCs w:val="22"/>
          <w:lang w:val="en-US"/>
        </w:rPr>
        <w:t>……………………………………………………………………</w:t>
      </w:r>
      <w:r>
        <w:rPr>
          <w:rFonts w:ascii="Trebuchet MS"/>
          <w:sz w:val="22"/>
          <w:szCs w:val="22"/>
          <w:lang w:val="en-US"/>
        </w:rPr>
        <w:t>.</w:t>
      </w:r>
    </w:p>
    <w:p w14:paraId="08F19E05"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FURTHER DETAILS</w:t>
      </w:r>
      <w:r>
        <w:rPr>
          <w:rFonts w:ascii="Trebuchet MS"/>
          <w:sz w:val="22"/>
          <w:szCs w:val="22"/>
        </w:rPr>
        <w:tab/>
      </w:r>
      <w:r>
        <w:rPr>
          <w:rFonts w:ascii="Trebuchet MS"/>
          <w:sz w:val="22"/>
          <w:szCs w:val="22"/>
        </w:rPr>
        <w:tab/>
      </w:r>
    </w:p>
    <w:p w14:paraId="3847DB77"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On a separate sheet please give any available details about the publication that you would like the judges to consider.</w:t>
      </w:r>
    </w:p>
    <w:p w14:paraId="37BB402B"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DESPATCH</w:t>
      </w:r>
    </w:p>
    <w:p w14:paraId="25998697"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Please enclose works in a padded book bag with an entry form for each work addressed to</w:t>
      </w:r>
    </w:p>
    <w:p w14:paraId="0DCD27F3" w14:textId="438CCDC3" w:rsidR="00CE603C" w:rsidRDefault="00045098">
      <w:pPr>
        <w:pStyle w:val="Body"/>
        <w:spacing w:line="480" w:lineRule="auto"/>
      </w:pPr>
      <w:r>
        <w:rPr>
          <w:rFonts w:ascii="Trebuchet MS"/>
          <w:sz w:val="22"/>
          <w:szCs w:val="22"/>
          <w:lang w:val="en-US"/>
        </w:rPr>
        <w:t xml:space="preserve">CILIP Local Studies Group (Alan Ball Awards), </w:t>
      </w:r>
      <w:r w:rsidR="00292808">
        <w:rPr>
          <w:rFonts w:ascii="Trebuchet MS"/>
          <w:sz w:val="22"/>
          <w:szCs w:val="22"/>
          <w:lang w:val="en-US"/>
        </w:rPr>
        <w:t xml:space="preserve">Terry Bracher, </w:t>
      </w:r>
      <w:r w:rsidR="00EA76A9">
        <w:rPr>
          <w:rFonts w:ascii="Trebuchet MS"/>
          <w:sz w:val="22"/>
          <w:szCs w:val="22"/>
          <w:lang w:val="en-US"/>
        </w:rPr>
        <w:t xml:space="preserve">c/o </w:t>
      </w:r>
      <w:r w:rsidR="00292808">
        <w:rPr>
          <w:rFonts w:ascii="Trebuchet MS"/>
          <w:sz w:val="22"/>
          <w:szCs w:val="22"/>
          <w:lang w:val="en-US"/>
        </w:rPr>
        <w:t xml:space="preserve">Wiltshire and Swindon History Centre, Cocklebury Road, Chippenham, SN15 3QN.  </w:t>
      </w:r>
      <w:r>
        <w:rPr>
          <w:rFonts w:ascii="Trebuchet MS"/>
          <w:sz w:val="22"/>
          <w:szCs w:val="22"/>
          <w:lang w:val="en-US"/>
        </w:rPr>
        <w:t xml:space="preserve">Queries about the awards may be addressed </w:t>
      </w:r>
      <w:hyperlink r:id="rId7" w:history="1">
        <w:r w:rsidR="00292808" w:rsidRPr="00EF1ABA">
          <w:rPr>
            <w:rStyle w:val="Hyperlink"/>
            <w:rFonts w:ascii="Trebuchet MS"/>
            <w:sz w:val="22"/>
            <w:szCs w:val="22"/>
            <w:lang w:val="en-US"/>
          </w:rPr>
          <w:t>terry.bracher@wiltshire.gov.uk</w:t>
        </w:r>
      </w:hyperlink>
      <w:r w:rsidR="00292808">
        <w:rPr>
          <w:rFonts w:ascii="Trebuchet MS"/>
          <w:sz w:val="22"/>
          <w:szCs w:val="22"/>
          <w:lang w:val="en-US"/>
        </w:rPr>
        <w:t xml:space="preserve"> </w:t>
      </w:r>
      <w:r w:rsidR="00D02D16">
        <w:rPr>
          <w:rFonts w:ascii="Trebuchet MS"/>
          <w:sz w:val="22"/>
          <w:szCs w:val="22"/>
          <w:lang w:val="en-US"/>
        </w:rPr>
        <w:t xml:space="preserve"> tel. 01249 705515.</w:t>
      </w:r>
    </w:p>
    <w:sectPr w:rsidR="00CE603C" w:rsidSect="00CE603C">
      <w:headerReference w:type="default" r:id="rId8"/>
      <w:footerReference w:type="default" r:id="rId9"/>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2FE69E" w14:textId="77777777" w:rsidR="008C6A09" w:rsidRDefault="008C6A09" w:rsidP="00CE603C">
      <w:r>
        <w:separator/>
      </w:r>
    </w:p>
  </w:endnote>
  <w:endnote w:type="continuationSeparator" w:id="0">
    <w:p w14:paraId="735DF958" w14:textId="77777777" w:rsidR="008C6A09" w:rsidRDefault="008C6A09" w:rsidP="00CE6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Bold">
    <w:panose1 w:val="020B0703020202020204"/>
    <w:charset w:val="00"/>
    <w:family w:val="roman"/>
    <w:pitch w:val="default"/>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81DE7" w14:textId="77777777" w:rsidR="00CE603C" w:rsidRDefault="00CE603C">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B9BF9" w14:textId="77777777" w:rsidR="008C6A09" w:rsidRDefault="008C6A09" w:rsidP="00CE603C">
      <w:r>
        <w:separator/>
      </w:r>
    </w:p>
  </w:footnote>
  <w:footnote w:type="continuationSeparator" w:id="0">
    <w:p w14:paraId="292536B3" w14:textId="77777777" w:rsidR="008C6A09" w:rsidRDefault="008C6A09" w:rsidP="00CE60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4E6D6" w14:textId="77777777" w:rsidR="00CE603C" w:rsidRDefault="00CE603C">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EE0DC2"/>
    <w:multiLevelType w:val="hybridMultilevel"/>
    <w:tmpl w:val="F88CA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222654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E603C"/>
    <w:rsid w:val="00013A3B"/>
    <w:rsid w:val="00045098"/>
    <w:rsid w:val="000D4C05"/>
    <w:rsid w:val="001147A1"/>
    <w:rsid w:val="00286C15"/>
    <w:rsid w:val="00292808"/>
    <w:rsid w:val="002D5AC5"/>
    <w:rsid w:val="002E6045"/>
    <w:rsid w:val="004D12F7"/>
    <w:rsid w:val="006750A7"/>
    <w:rsid w:val="006E1768"/>
    <w:rsid w:val="006F14C6"/>
    <w:rsid w:val="00713795"/>
    <w:rsid w:val="00796DF8"/>
    <w:rsid w:val="007B13AC"/>
    <w:rsid w:val="00842246"/>
    <w:rsid w:val="00867EEF"/>
    <w:rsid w:val="008724B0"/>
    <w:rsid w:val="00885555"/>
    <w:rsid w:val="008C6A09"/>
    <w:rsid w:val="009F518D"/>
    <w:rsid w:val="00A53F9C"/>
    <w:rsid w:val="00B130ED"/>
    <w:rsid w:val="00B259FF"/>
    <w:rsid w:val="00B26917"/>
    <w:rsid w:val="00C02302"/>
    <w:rsid w:val="00C638A2"/>
    <w:rsid w:val="00CB43AF"/>
    <w:rsid w:val="00CE603C"/>
    <w:rsid w:val="00D02D16"/>
    <w:rsid w:val="00D76427"/>
    <w:rsid w:val="00E64D6B"/>
    <w:rsid w:val="00EA76A9"/>
    <w:rsid w:val="00F211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41414"/>
  <w15:docId w15:val="{11B3E14A-7683-4278-B4DF-795630B56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E603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E603C"/>
    <w:rPr>
      <w:u w:val="single"/>
    </w:rPr>
  </w:style>
  <w:style w:type="paragraph" w:customStyle="1" w:styleId="HeaderFooter">
    <w:name w:val="Header &amp; Footer"/>
    <w:rsid w:val="00CE603C"/>
    <w:pPr>
      <w:tabs>
        <w:tab w:val="right" w:pos="9020"/>
      </w:tabs>
    </w:pPr>
    <w:rPr>
      <w:rFonts w:ascii="Helvetica" w:hAnsi="Arial Unicode MS" w:cs="Arial Unicode MS"/>
      <w:color w:val="000000"/>
      <w:sz w:val="24"/>
      <w:szCs w:val="24"/>
    </w:rPr>
  </w:style>
  <w:style w:type="paragraph" w:customStyle="1" w:styleId="Body">
    <w:name w:val="Body"/>
    <w:rsid w:val="00CE603C"/>
    <w:pPr>
      <w:widowControl w:val="0"/>
    </w:pPr>
    <w:rPr>
      <w:rFonts w:ascii="Calibri" w:eastAsia="Calibri" w:hAnsi="Calibri" w:cs="Calibri"/>
      <w:color w:val="000000"/>
      <w:kern w:val="28"/>
      <w:u w:color="000000"/>
    </w:rPr>
  </w:style>
  <w:style w:type="paragraph" w:styleId="NoSpacing">
    <w:name w:val="No Spacing"/>
    <w:uiPriority w:val="1"/>
    <w:qFormat/>
    <w:rsid w:val="009F518D"/>
    <w:rPr>
      <w:sz w:val="24"/>
      <w:szCs w:val="24"/>
      <w:lang w:val="en-US" w:eastAsia="en-US"/>
    </w:rPr>
  </w:style>
  <w:style w:type="paragraph" w:styleId="PlainText">
    <w:name w:val="Plain Text"/>
    <w:basedOn w:val="Normal"/>
    <w:link w:val="PlainTextChar"/>
    <w:uiPriority w:val="99"/>
    <w:semiHidden/>
    <w:unhideWhenUsed/>
    <w:rsid w:val="009F518D"/>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Calibri"/>
      <w:sz w:val="22"/>
      <w:szCs w:val="22"/>
      <w:bdr w:val="none" w:sz="0" w:space="0" w:color="auto"/>
      <w:lang w:val="en-GB"/>
    </w:rPr>
  </w:style>
  <w:style w:type="character" w:customStyle="1" w:styleId="PlainTextChar">
    <w:name w:val="Plain Text Char"/>
    <w:basedOn w:val="DefaultParagraphFont"/>
    <w:link w:val="PlainText"/>
    <w:uiPriority w:val="99"/>
    <w:semiHidden/>
    <w:rsid w:val="009F518D"/>
    <w:rPr>
      <w:rFonts w:ascii="Calibri" w:eastAsiaTheme="minorHAnsi" w:hAnsi="Calibri" w:cs="Calibri"/>
      <w:sz w:val="22"/>
      <w:szCs w:val="22"/>
      <w:bdr w:val="none" w:sz="0" w:space="0" w:color="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958708">
      <w:bodyDiv w:val="1"/>
      <w:marLeft w:val="0"/>
      <w:marRight w:val="0"/>
      <w:marTop w:val="0"/>
      <w:marBottom w:val="0"/>
      <w:divBdr>
        <w:top w:val="none" w:sz="0" w:space="0" w:color="auto"/>
        <w:left w:val="none" w:sz="0" w:space="0" w:color="auto"/>
        <w:bottom w:val="none" w:sz="0" w:space="0" w:color="auto"/>
        <w:right w:val="none" w:sz="0" w:space="0" w:color="auto"/>
      </w:divBdr>
    </w:div>
    <w:div w:id="13697988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erry.bracher@wiltshire.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Pages>
  <Words>525</Words>
  <Characters>2995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Wiltshire Council</Company>
  <LinksUpToDate>false</LinksUpToDate>
  <CharactersWithSpaces>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Bracher, Terry</dc:creator>
  <cp:lastModifiedBy>Tony Pilmer</cp:lastModifiedBy>
  <cp:revision>22</cp:revision>
  <dcterms:created xsi:type="dcterms:W3CDTF">2015-04-13T08:32:00Z</dcterms:created>
  <dcterms:modified xsi:type="dcterms:W3CDTF">2025-09-03T08:01:00Z</dcterms:modified>
</cp:coreProperties>
</file>